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3118" w:type="dxa"/>
        <w:jc w:val="right"/>
        <w:tblLook w:val="04A0" w:firstRow="1" w:lastRow="0" w:firstColumn="1" w:lastColumn="0" w:noHBand="0" w:noVBand="1"/>
      </w:tblPr>
      <w:tblGrid>
        <w:gridCol w:w="850"/>
        <w:gridCol w:w="2268"/>
      </w:tblGrid>
      <w:tr w:rsidR="00CD40D0" w:rsidTr="007A1EBC">
        <w:trPr>
          <w:trHeight w:val="450"/>
          <w:jc w:val="right"/>
        </w:trPr>
        <w:tc>
          <w:tcPr>
            <w:tcW w:w="850" w:type="dxa"/>
            <w:vAlign w:val="center"/>
          </w:tcPr>
          <w:p w:rsidR="00CD40D0" w:rsidRPr="00D57F5E" w:rsidRDefault="00CD40D0" w:rsidP="007A1EBC">
            <w:pPr>
              <w:spacing w:line="280" w:lineRule="exact"/>
              <w:ind w:rightChars="-338" w:right="-71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記入日</w:t>
            </w:r>
          </w:p>
        </w:tc>
        <w:tc>
          <w:tcPr>
            <w:tcW w:w="2268" w:type="dxa"/>
            <w:vAlign w:val="bottom"/>
          </w:tcPr>
          <w:p w:rsidR="00CD40D0" w:rsidRPr="00D57F5E" w:rsidRDefault="00CD40D0" w:rsidP="007A1EBC">
            <w:pPr>
              <w:spacing w:line="280" w:lineRule="exact"/>
              <w:ind w:rightChars="-338" w:right="-710"/>
              <w:jc w:val="left"/>
              <w:rPr>
                <w:sz w:val="16"/>
              </w:rPr>
            </w:pPr>
            <w:r w:rsidRPr="00D57F5E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年　　</w:t>
            </w:r>
            <w:r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　日</w:t>
            </w:r>
          </w:p>
        </w:tc>
      </w:tr>
      <w:tr w:rsidR="00CD40D0" w:rsidTr="007A1EBC">
        <w:trPr>
          <w:trHeight w:val="441"/>
          <w:jc w:val="right"/>
        </w:trPr>
        <w:tc>
          <w:tcPr>
            <w:tcW w:w="850" w:type="dxa"/>
            <w:vAlign w:val="center"/>
          </w:tcPr>
          <w:p w:rsidR="00CD40D0" w:rsidRPr="00D57F5E" w:rsidRDefault="00CD40D0" w:rsidP="007A1EBC">
            <w:pPr>
              <w:spacing w:line="280" w:lineRule="exact"/>
              <w:ind w:rightChars="-338" w:right="-710"/>
              <w:jc w:val="left"/>
              <w:rPr>
                <w:rFonts w:asciiTheme="minorEastAsia" w:hAnsiTheme="minorEastAsia"/>
                <w:sz w:val="16"/>
              </w:rPr>
            </w:pPr>
            <w:r w:rsidRPr="00D57F5E">
              <w:rPr>
                <w:rFonts w:asciiTheme="minorEastAsia" w:hAnsiTheme="minorEastAsia" w:hint="eastAsia"/>
                <w:sz w:val="16"/>
              </w:rPr>
              <w:t>お名前</w:t>
            </w:r>
          </w:p>
        </w:tc>
        <w:tc>
          <w:tcPr>
            <w:tcW w:w="2268" w:type="dxa"/>
            <w:vAlign w:val="bottom"/>
          </w:tcPr>
          <w:p w:rsidR="00CD40D0" w:rsidRDefault="00CD40D0" w:rsidP="007A1EBC">
            <w:pPr>
              <w:spacing w:line="280" w:lineRule="exact"/>
              <w:ind w:rightChars="-338" w:right="-710"/>
              <w:jc w:val="center"/>
              <w:rPr>
                <w:b/>
                <w:sz w:val="16"/>
              </w:rPr>
            </w:pPr>
          </w:p>
        </w:tc>
      </w:tr>
    </w:tbl>
    <w:p w:rsidR="004A03B5" w:rsidRDefault="004A03B5" w:rsidP="004A03B5">
      <w:pPr>
        <w:spacing w:line="280" w:lineRule="exact"/>
        <w:ind w:leftChars="-405" w:left="-850" w:firstLineChars="100" w:firstLine="161"/>
        <w:jc w:val="center"/>
        <w:rPr>
          <w:b/>
          <w:sz w:val="16"/>
        </w:rPr>
      </w:pPr>
      <w:r w:rsidRPr="004A03B5">
        <w:rPr>
          <w:rFonts w:hint="eastAsia"/>
          <w:b/>
          <w:sz w:val="16"/>
        </w:rPr>
        <w:t>アンケート（特別会員</w:t>
      </w:r>
      <w:r w:rsidRPr="004A03B5">
        <w:rPr>
          <w:rFonts w:hint="eastAsia"/>
          <w:b/>
          <w:sz w:val="16"/>
        </w:rPr>
        <w:t>C</w:t>
      </w:r>
      <w:r w:rsidR="00F617A4">
        <w:rPr>
          <w:rFonts w:hint="eastAsia"/>
          <w:b/>
          <w:sz w:val="16"/>
        </w:rPr>
        <w:t>（個人）</w:t>
      </w:r>
      <w:r w:rsidRPr="004A03B5">
        <w:rPr>
          <w:rFonts w:hint="eastAsia"/>
          <w:b/>
          <w:sz w:val="16"/>
        </w:rPr>
        <w:t>）</w:t>
      </w:r>
    </w:p>
    <w:p w:rsidR="00956C3E" w:rsidRDefault="00956C3E" w:rsidP="004A03B5">
      <w:pPr>
        <w:spacing w:line="280" w:lineRule="exact"/>
        <w:ind w:leftChars="-405" w:left="-850" w:firstLineChars="100" w:firstLine="160"/>
        <w:rPr>
          <w:sz w:val="16"/>
        </w:rPr>
      </w:pPr>
    </w:p>
    <w:p w:rsidR="004A03B5" w:rsidRDefault="004A03B5" w:rsidP="006A0337">
      <w:pPr>
        <w:spacing w:line="280" w:lineRule="exact"/>
        <w:ind w:leftChars="-67" w:left="-141" w:firstLineChars="88" w:firstLine="141"/>
        <w:rPr>
          <w:sz w:val="16"/>
        </w:rPr>
      </w:pPr>
      <w:r w:rsidRPr="00735380">
        <w:rPr>
          <w:rFonts w:hint="eastAsia"/>
          <w:sz w:val="16"/>
        </w:rPr>
        <w:t>下記のアンケートにお答えください。</w:t>
      </w:r>
    </w:p>
    <w:p w:rsidR="00166F0A" w:rsidRPr="00735380" w:rsidRDefault="00166F0A" w:rsidP="006A0337">
      <w:pPr>
        <w:spacing w:line="280" w:lineRule="exact"/>
        <w:ind w:leftChars="-67" w:left="-141" w:firstLineChars="88" w:firstLine="141"/>
        <w:rPr>
          <w:sz w:val="16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2598"/>
        <w:gridCol w:w="2599"/>
        <w:gridCol w:w="2599"/>
      </w:tblGrid>
      <w:tr w:rsidR="00DC34F1" w:rsidRPr="00735380" w:rsidTr="009924AF">
        <w:trPr>
          <w:jc w:val="center"/>
        </w:trPr>
        <w:tc>
          <w:tcPr>
            <w:tcW w:w="3085" w:type="dxa"/>
          </w:tcPr>
          <w:p w:rsidR="00CD40D0" w:rsidRDefault="00DC34F1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Q1.</w:t>
            </w:r>
            <w:r w:rsidR="00CD40D0">
              <w:rPr>
                <w:rFonts w:hint="eastAsia"/>
                <w:sz w:val="16"/>
              </w:rPr>
              <w:t>あなたのご入会にあたっての立場を</w:t>
            </w:r>
            <w:r w:rsidR="00585DE6">
              <w:rPr>
                <w:rFonts w:hint="eastAsia"/>
                <w:sz w:val="16"/>
              </w:rPr>
              <w:t>お教え</w:t>
            </w:r>
            <w:r>
              <w:rPr>
                <w:rFonts w:hint="eastAsia"/>
                <w:sz w:val="16"/>
              </w:rPr>
              <w:t>ください。</w:t>
            </w:r>
          </w:p>
          <w:p w:rsidR="00DC34F1" w:rsidRDefault="00CD40D0" w:rsidP="006A033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7796" w:type="dxa"/>
            <w:gridSpan w:val="3"/>
          </w:tcPr>
          <w:p w:rsidR="00DC34F1" w:rsidRDefault="00DC34F1" w:rsidP="006A033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 w:rsidR="00FF0042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所属組織の一員として</w:t>
            </w:r>
          </w:p>
          <w:p w:rsidR="00DC34F1" w:rsidRDefault="00DC34F1" w:rsidP="006A033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2.</w:t>
            </w:r>
            <w:r w:rsidR="00FF0042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所属組織とは関係なく、個人的な立場で</w:t>
            </w:r>
          </w:p>
        </w:tc>
      </w:tr>
      <w:tr w:rsidR="001363C7" w:rsidRPr="00735380" w:rsidTr="009924AF">
        <w:trPr>
          <w:jc w:val="center"/>
        </w:trPr>
        <w:tc>
          <w:tcPr>
            <w:tcW w:w="3085" w:type="dxa"/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Q2.</w:t>
            </w:r>
            <w:r>
              <w:rPr>
                <w:rFonts w:hint="eastAsia"/>
                <w:sz w:val="16"/>
              </w:rPr>
              <w:t>あなたの所属する組織（企業・団体・研究機関など）をお教えください。</w:t>
            </w:r>
          </w:p>
          <w:p w:rsidR="00CD40D0" w:rsidRDefault="00CD40D0" w:rsidP="00CD40D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 xml:space="preserve">民間企業（中堅・大企業）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 xml:space="preserve">大学・大学院　</w:t>
            </w:r>
          </w:p>
          <w:p w:rsidR="001363C7" w:rsidRPr="00735380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>その他（　　　　　　　　　）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民間企業（ベンチャー企業）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 xml:space="preserve">医療機関　</w:t>
            </w:r>
          </w:p>
          <w:p w:rsidR="001363C7" w:rsidRPr="00DC34F1" w:rsidRDefault="001363C7" w:rsidP="001363C7">
            <w:pPr>
              <w:spacing w:line="280" w:lineRule="exact"/>
              <w:rPr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研究機関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非営利団体等</w:t>
            </w:r>
          </w:p>
        </w:tc>
      </w:tr>
      <w:tr w:rsidR="001363C7" w:rsidRPr="00735380" w:rsidTr="009924AF">
        <w:trPr>
          <w:jc w:val="center"/>
        </w:trPr>
        <w:tc>
          <w:tcPr>
            <w:tcW w:w="3085" w:type="dxa"/>
          </w:tcPr>
          <w:p w:rsidR="00CD40D0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Q3.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Q2</w:t>
            </w:r>
            <w:r w:rsidRPr="00E9314F">
              <w:rPr>
                <w:rFonts w:hint="eastAsia"/>
                <w:b/>
                <w:sz w:val="16"/>
              </w:rPr>
              <w:t>.</w:t>
            </w:r>
            <w:r w:rsidRPr="00E9314F">
              <w:rPr>
                <w:rFonts w:hint="eastAsia"/>
                <w:b/>
                <w:sz w:val="16"/>
              </w:rPr>
              <w:t>で選択肢</w:t>
            </w:r>
            <w:r w:rsidRPr="00E9314F">
              <w:rPr>
                <w:rFonts w:hint="eastAsia"/>
                <w:b/>
                <w:sz w:val="16"/>
              </w:rPr>
              <w:t>1.</w:t>
            </w:r>
            <w:r w:rsidRPr="00E9314F">
              <w:rPr>
                <w:rFonts w:hint="eastAsia"/>
                <w:b/>
                <w:sz w:val="16"/>
              </w:rPr>
              <w:t>または</w:t>
            </w:r>
            <w:r w:rsidRPr="00E9314F">
              <w:rPr>
                <w:rFonts w:hint="eastAsia"/>
                <w:b/>
                <w:sz w:val="16"/>
              </w:rPr>
              <w:t>2.</w:t>
            </w:r>
            <w:r w:rsidRPr="00E9314F">
              <w:rPr>
                <w:rFonts w:hint="eastAsia"/>
                <w:b/>
                <w:sz w:val="16"/>
              </w:rPr>
              <w:t>を選択</w:t>
            </w:r>
            <w:r w:rsidR="00585DE6">
              <w:rPr>
                <w:rFonts w:hint="eastAsia"/>
                <w:b/>
                <w:sz w:val="16"/>
              </w:rPr>
              <w:t xml:space="preserve">　　</w:t>
            </w:r>
            <w:r w:rsidRPr="00E9314F">
              <w:rPr>
                <w:rFonts w:hint="eastAsia"/>
                <w:b/>
                <w:sz w:val="16"/>
              </w:rPr>
              <w:t>された方</w:t>
            </w:r>
            <w:r>
              <w:rPr>
                <w:rFonts w:hint="eastAsia"/>
                <w:sz w:val="16"/>
              </w:rPr>
              <w:t>にお伺いします。）あなたの所属する企業の事業内容をお教えください。</w:t>
            </w:r>
          </w:p>
          <w:p w:rsidR="001363C7" w:rsidRDefault="00CD40D0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医療・医薬・バイオ　　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 xml:space="preserve">素材・素材加工品　　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 xml:space="preserve">食料・生活用品　　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10. </w:t>
            </w:r>
            <w:r>
              <w:rPr>
                <w:rFonts w:hint="eastAsia"/>
                <w:sz w:val="16"/>
              </w:rPr>
              <w:t xml:space="preserve">外食・中食　　　</w:t>
            </w:r>
          </w:p>
          <w:p w:rsidR="001363C7" w:rsidRPr="00735380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13.</w:t>
            </w:r>
            <w:r>
              <w:rPr>
                <w:rFonts w:hint="eastAsia"/>
                <w:sz w:val="16"/>
              </w:rPr>
              <w:t xml:space="preserve">広告・情報通信サービス　　　</w:t>
            </w:r>
            <w:r>
              <w:rPr>
                <w:rFonts w:hint="eastAsia"/>
                <w:sz w:val="16"/>
              </w:rPr>
              <w:t xml:space="preserve">16. </w:t>
            </w:r>
            <w:r>
              <w:rPr>
                <w:rFonts w:hint="eastAsia"/>
                <w:sz w:val="16"/>
              </w:rPr>
              <w:t xml:space="preserve">公共サービス　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建設・不動産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>機械・電気製品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中間流通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11. </w:t>
            </w:r>
            <w:r>
              <w:rPr>
                <w:rFonts w:hint="eastAsia"/>
                <w:sz w:val="16"/>
              </w:rPr>
              <w:t>金融（</w:t>
            </w:r>
            <w:r>
              <w:rPr>
                <w:rFonts w:hint="eastAsia"/>
                <w:sz w:val="16"/>
              </w:rPr>
              <w:t>VC</w:t>
            </w:r>
            <w:r>
              <w:rPr>
                <w:sz w:val="16"/>
              </w:rPr>
              <w:t>含む</w:t>
            </w:r>
            <w:r>
              <w:rPr>
                <w:rFonts w:hint="eastAsia"/>
                <w:sz w:val="16"/>
              </w:rPr>
              <w:t>）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14. </w:t>
            </w:r>
            <w:r>
              <w:rPr>
                <w:rFonts w:hint="eastAsia"/>
                <w:sz w:val="16"/>
              </w:rPr>
              <w:t>消費者サービス</w:t>
            </w:r>
          </w:p>
          <w:p w:rsidR="001363C7" w:rsidRPr="005F348C" w:rsidRDefault="001363C7" w:rsidP="001363C7">
            <w:pPr>
              <w:spacing w:line="280" w:lineRule="exact"/>
              <w:rPr>
                <w:sz w:val="16"/>
              </w:rPr>
            </w:pPr>
            <w:r w:rsidRPr="005F348C">
              <w:rPr>
                <w:rFonts w:hint="eastAsia"/>
                <w:sz w:val="16"/>
              </w:rPr>
              <w:t>17.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その他（　　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資源・エネルギー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輸送機械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9. </w:t>
            </w:r>
            <w:r>
              <w:rPr>
                <w:rFonts w:hint="eastAsia"/>
                <w:sz w:val="16"/>
              </w:rPr>
              <w:t>小売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12. </w:t>
            </w:r>
            <w:r>
              <w:rPr>
                <w:rFonts w:hint="eastAsia"/>
                <w:sz w:val="16"/>
              </w:rPr>
              <w:t>運輸サービス</w:t>
            </w:r>
          </w:p>
          <w:p w:rsidR="001363C7" w:rsidRPr="00735380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15. </w:t>
            </w:r>
            <w:r>
              <w:rPr>
                <w:rFonts w:hint="eastAsia"/>
                <w:sz w:val="16"/>
              </w:rPr>
              <w:t>法人サービス（人材等）</w:t>
            </w:r>
          </w:p>
        </w:tc>
      </w:tr>
      <w:tr w:rsidR="001363C7" w:rsidRPr="00735380" w:rsidTr="009924AF">
        <w:trPr>
          <w:jc w:val="center"/>
        </w:trPr>
        <w:tc>
          <w:tcPr>
            <w:tcW w:w="3085" w:type="dxa"/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Q4.</w:t>
            </w:r>
            <w:r>
              <w:rPr>
                <w:rFonts w:hint="eastAsia"/>
                <w:sz w:val="16"/>
              </w:rPr>
              <w:t>あなたの主たる職種をお教えください。</w:t>
            </w:r>
          </w:p>
          <w:p w:rsidR="00CD40D0" w:rsidRPr="00CD40D0" w:rsidRDefault="00CD40D0" w:rsidP="00CD40D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経営者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商品開発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新規事業開発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>経理・会計・財務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10. </w:t>
            </w:r>
            <w:r>
              <w:rPr>
                <w:rFonts w:hint="eastAsia"/>
                <w:sz w:val="16"/>
              </w:rPr>
              <w:t>法務・知的財産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13. </w:t>
            </w:r>
            <w:r>
              <w:rPr>
                <w:rFonts w:hint="eastAsia"/>
                <w:sz w:val="16"/>
              </w:rPr>
              <w:t xml:space="preserve">専門職（医療・介護系）　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16. </w:t>
            </w:r>
            <w:r>
              <w:rPr>
                <w:rFonts w:hint="eastAsia"/>
                <w:sz w:val="16"/>
              </w:rPr>
              <w:t xml:space="preserve">その他（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）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経営企画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 xml:space="preserve">マーケティング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研究開発・設計・技術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11. </w:t>
            </w:r>
            <w:r>
              <w:rPr>
                <w:rFonts w:hint="eastAsia"/>
                <w:sz w:val="16"/>
              </w:rPr>
              <w:t>物流・調達</w:t>
            </w:r>
          </w:p>
          <w:p w:rsidR="001363C7" w:rsidRPr="00DC34F1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14. </w:t>
            </w:r>
            <w:r>
              <w:rPr>
                <w:rFonts w:hint="eastAsia"/>
                <w:sz w:val="16"/>
              </w:rPr>
              <w:t>専門職（医療・介護系以外）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 xml:space="preserve">営業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人事・労務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9. </w:t>
            </w:r>
            <w:r>
              <w:rPr>
                <w:rFonts w:hint="eastAsia"/>
                <w:sz w:val="16"/>
              </w:rPr>
              <w:t>情報処理・情報システム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12. </w:t>
            </w:r>
            <w:r>
              <w:rPr>
                <w:rFonts w:hint="eastAsia"/>
                <w:sz w:val="16"/>
              </w:rPr>
              <w:t>広報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15. </w:t>
            </w:r>
            <w:r>
              <w:rPr>
                <w:rFonts w:hint="eastAsia"/>
                <w:sz w:val="16"/>
              </w:rPr>
              <w:t>学生・就労していない</w:t>
            </w:r>
          </w:p>
        </w:tc>
      </w:tr>
      <w:tr w:rsidR="001363C7" w:rsidRPr="00052906" w:rsidTr="009924AF">
        <w:trPr>
          <w:jc w:val="center"/>
        </w:trPr>
        <w:tc>
          <w:tcPr>
            <w:tcW w:w="3085" w:type="dxa"/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Q5.</w:t>
            </w:r>
            <w:r>
              <w:rPr>
                <w:rFonts w:hint="eastAsia"/>
                <w:sz w:val="16"/>
              </w:rPr>
              <w:t>あなたの</w:t>
            </w:r>
            <w:r>
              <w:rPr>
                <w:sz w:val="16"/>
              </w:rPr>
              <w:t>ご経験についてお教えください。</w:t>
            </w:r>
          </w:p>
          <w:p w:rsidR="00CD40D0" w:rsidRDefault="00CD40D0" w:rsidP="00CD40D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理系学科に在籍</w:t>
            </w:r>
            <w:r>
              <w:rPr>
                <w:rFonts w:hint="eastAsia"/>
                <w:sz w:val="16"/>
              </w:rPr>
              <w:t>/</w:t>
            </w:r>
            <w:r>
              <w:rPr>
                <w:sz w:val="16"/>
              </w:rPr>
              <w:t>卒業している</w:t>
            </w:r>
          </w:p>
          <w:p w:rsidR="001363C7" w:rsidRPr="0003223B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 w:rsidRPr="0003223B">
              <w:rPr>
                <w:rFonts w:hint="eastAsia"/>
                <w:sz w:val="16"/>
              </w:rPr>
              <w:t>臨床経験が</w:t>
            </w:r>
            <w:r w:rsidRPr="0003223B">
              <w:rPr>
                <w:sz w:val="16"/>
              </w:rPr>
              <w:t>ある</w:t>
            </w:r>
          </w:p>
          <w:p w:rsidR="001363C7" w:rsidRPr="0003223B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7</w:t>
            </w:r>
            <w:r w:rsidRPr="0003223B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 w:rsidRPr="0003223B">
              <w:rPr>
                <w:rFonts w:hint="eastAsia"/>
                <w:sz w:val="16"/>
              </w:rPr>
              <w:t>起業</w:t>
            </w:r>
            <w:r w:rsidRPr="0003223B">
              <w:rPr>
                <w:rFonts w:hint="eastAsia"/>
                <w:sz w:val="16"/>
              </w:rPr>
              <w:t>/</w:t>
            </w:r>
            <w:r w:rsidRPr="0003223B">
              <w:rPr>
                <w:rFonts w:hint="eastAsia"/>
                <w:sz w:val="16"/>
              </w:rPr>
              <w:t>経営経験</w:t>
            </w:r>
            <w:r w:rsidRPr="0003223B">
              <w:rPr>
                <w:sz w:val="16"/>
              </w:rPr>
              <w:t>がある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Pr="0003223B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文系学科に</w:t>
            </w:r>
            <w:r>
              <w:rPr>
                <w:sz w:val="16"/>
              </w:rPr>
              <w:t>在籍</w:t>
            </w:r>
            <w:r>
              <w:rPr>
                <w:rFonts w:hint="eastAsia"/>
                <w:sz w:val="16"/>
              </w:rPr>
              <w:t>/</w:t>
            </w:r>
            <w:r w:rsidRPr="0003223B">
              <w:rPr>
                <w:sz w:val="16"/>
              </w:rPr>
              <w:t>卒業している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>研究開発経験がある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博士号</w:t>
            </w:r>
            <w:r>
              <w:rPr>
                <w:sz w:val="16"/>
              </w:rPr>
              <w:t>を保有している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6. MBA</w:t>
            </w:r>
            <w:r>
              <w:rPr>
                <w:rFonts w:hint="eastAsia"/>
                <w:sz w:val="16"/>
              </w:rPr>
              <w:t>保持者</w:t>
            </w:r>
            <w:r>
              <w:rPr>
                <w:sz w:val="16"/>
              </w:rPr>
              <w:t>である</w:t>
            </w:r>
          </w:p>
          <w:p w:rsidR="001363C7" w:rsidRPr="0003223B" w:rsidRDefault="001363C7" w:rsidP="001363C7">
            <w:pPr>
              <w:spacing w:line="280" w:lineRule="exact"/>
              <w:rPr>
                <w:sz w:val="16"/>
              </w:rPr>
            </w:pPr>
          </w:p>
        </w:tc>
      </w:tr>
      <w:tr w:rsidR="001363C7" w:rsidRPr="00735380" w:rsidTr="009924AF">
        <w:trPr>
          <w:trHeight w:val="701"/>
          <w:jc w:val="center"/>
        </w:trPr>
        <w:tc>
          <w:tcPr>
            <w:tcW w:w="3085" w:type="dxa"/>
            <w:vMerge w:val="restart"/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Q6.</w:t>
            </w:r>
            <w:r w:rsidRPr="00735380">
              <w:rPr>
                <w:rFonts w:hint="eastAsia"/>
                <w:sz w:val="16"/>
              </w:rPr>
              <w:t>LINK-J</w:t>
            </w:r>
            <w:r w:rsidRPr="00735380">
              <w:rPr>
                <w:rFonts w:hint="eastAsia"/>
                <w:sz w:val="16"/>
              </w:rPr>
              <w:t>に期待する事項をお教えください。</w:t>
            </w:r>
          </w:p>
          <w:p w:rsidR="00CD40D0" w:rsidRDefault="00CD40D0" w:rsidP="00CD40D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98" w:type="dxa"/>
            <w:tcBorders>
              <w:bottom w:val="dashed" w:sz="4" w:space="0" w:color="auto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交流・ネットワーキング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販路の探索</w:t>
            </w:r>
          </w:p>
          <w:p w:rsidR="001363C7" w:rsidRPr="00735380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>業界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技術動向の把握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技術シーズの探索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>資金調達先の探索</w:t>
            </w:r>
          </w:p>
          <w:p w:rsidR="001363C7" w:rsidRPr="005F348C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提携・売却先の探索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bottom w:val="dashed" w:sz="4" w:space="0" w:color="auto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有望人材の探索</w:t>
            </w:r>
          </w:p>
          <w:p w:rsidR="001363C7" w:rsidRDefault="001363C7" w:rsidP="00544E8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 w:rsidR="00544E86">
              <w:rPr>
                <w:rFonts w:hint="eastAsia"/>
                <w:sz w:val="16"/>
              </w:rPr>
              <w:t>ラウンジ</w:t>
            </w:r>
            <w:r>
              <w:rPr>
                <w:rFonts w:hint="eastAsia"/>
                <w:sz w:val="16"/>
              </w:rPr>
              <w:t>の利用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 xml:space="preserve">9. </w:t>
            </w:r>
            <w:r>
              <w:rPr>
                <w:rFonts w:hint="eastAsia"/>
                <w:sz w:val="16"/>
              </w:rPr>
              <w:t xml:space="preserve">その他（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）</w:t>
            </w:r>
          </w:p>
        </w:tc>
      </w:tr>
      <w:tr w:rsidR="001363C7" w:rsidRPr="00735380" w:rsidTr="009924AF">
        <w:trPr>
          <w:trHeight w:val="268"/>
          <w:jc w:val="center"/>
        </w:trPr>
        <w:tc>
          <w:tcPr>
            <w:tcW w:w="3085" w:type="dxa"/>
            <w:vMerge/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single" w:sz="4" w:space="0" w:color="FFFFFF" w:themeColor="background1"/>
            </w:tcBorders>
          </w:tcPr>
          <w:p w:rsidR="001363C7" w:rsidRPr="009924AF" w:rsidRDefault="001363C7" w:rsidP="001363C7">
            <w:pPr>
              <w:spacing w:line="28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</w:t>
            </w:r>
            <w:r w:rsidRPr="00E9314F">
              <w:rPr>
                <w:rFonts w:hint="eastAsia"/>
                <w:b/>
                <w:sz w:val="16"/>
              </w:rPr>
              <w:t>Q1.</w:t>
            </w:r>
            <w:r w:rsidRPr="00E9314F">
              <w:rPr>
                <w:rFonts w:hint="eastAsia"/>
                <w:b/>
                <w:sz w:val="16"/>
              </w:rPr>
              <w:t>で選択肢</w:t>
            </w:r>
            <w:r w:rsidRPr="00E9314F">
              <w:rPr>
                <w:rFonts w:hint="eastAsia"/>
                <w:b/>
                <w:sz w:val="16"/>
              </w:rPr>
              <w:t>1.</w:t>
            </w:r>
            <w:r w:rsidRPr="00E9314F">
              <w:rPr>
                <w:rFonts w:hint="eastAsia"/>
                <w:b/>
                <w:sz w:val="16"/>
              </w:rPr>
              <w:t>を選択された方</w:t>
            </w:r>
            <w:r w:rsidRPr="001363C7">
              <w:rPr>
                <w:rFonts w:hint="eastAsia"/>
                <w:sz w:val="16"/>
              </w:rPr>
              <w:t>にお伺いします。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1363C7" w:rsidRPr="00735380" w:rsidTr="009924AF">
        <w:trPr>
          <w:trHeight w:val="415"/>
          <w:jc w:val="center"/>
        </w:trPr>
        <w:tc>
          <w:tcPr>
            <w:tcW w:w="3085" w:type="dxa"/>
            <w:vMerge/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  <w:tc>
          <w:tcPr>
            <w:tcW w:w="259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10. </w:t>
            </w:r>
            <w:r>
              <w:rPr>
                <w:rFonts w:hint="eastAsia"/>
                <w:sz w:val="16"/>
              </w:rPr>
              <w:t>共同創業人材の探索</w:t>
            </w:r>
          </w:p>
        </w:tc>
        <w:tc>
          <w:tcPr>
            <w:tcW w:w="25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  <w:r w:rsidRPr="009511FE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 w:rsidRPr="009511FE">
              <w:rPr>
                <w:rFonts w:hint="eastAsia"/>
                <w:sz w:val="16"/>
              </w:rPr>
              <w:t>キャリアチェンジ機会の探索</w:t>
            </w:r>
          </w:p>
        </w:tc>
        <w:tc>
          <w:tcPr>
            <w:tcW w:w="259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</w:tr>
      <w:tr w:rsidR="001363C7" w:rsidRPr="00735380" w:rsidTr="009924AF">
        <w:trPr>
          <w:jc w:val="center"/>
        </w:trPr>
        <w:tc>
          <w:tcPr>
            <w:tcW w:w="3085" w:type="dxa"/>
          </w:tcPr>
          <w:p w:rsidR="00CD40D0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Q7. </w:t>
            </w:r>
            <w:r w:rsidRPr="00735380">
              <w:rPr>
                <w:rFonts w:hint="eastAsia"/>
                <w:sz w:val="16"/>
              </w:rPr>
              <w:t>今後</w:t>
            </w:r>
            <w:r w:rsidRPr="00735380">
              <w:rPr>
                <w:rFonts w:hint="eastAsia"/>
                <w:sz w:val="16"/>
              </w:rPr>
              <w:t>LINK-J</w:t>
            </w:r>
            <w:r w:rsidRPr="00735380">
              <w:rPr>
                <w:rFonts w:hint="eastAsia"/>
                <w:sz w:val="16"/>
              </w:rPr>
              <w:t>での開催を希望する</w:t>
            </w:r>
            <w:r w:rsidR="00585DE6">
              <w:rPr>
                <w:rFonts w:hint="eastAsia"/>
                <w:sz w:val="16"/>
              </w:rPr>
              <w:t xml:space="preserve">　</w:t>
            </w:r>
            <w:r w:rsidRPr="00735380">
              <w:rPr>
                <w:rFonts w:hint="eastAsia"/>
                <w:sz w:val="16"/>
              </w:rPr>
              <w:t>イベントをお教えください。</w:t>
            </w:r>
          </w:p>
          <w:p w:rsidR="001363C7" w:rsidRDefault="00CD40D0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国内</w:t>
            </w:r>
            <w:r w:rsidR="00D7185B">
              <w:rPr>
                <w:rFonts w:hint="eastAsia"/>
                <w:sz w:val="16"/>
              </w:rPr>
              <w:t>のヒト・</w:t>
            </w:r>
            <w:r>
              <w:rPr>
                <w:sz w:val="16"/>
              </w:rPr>
              <w:t>企業</w:t>
            </w:r>
            <w:r>
              <w:rPr>
                <w:rFonts w:hint="eastAsia"/>
                <w:sz w:val="16"/>
              </w:rPr>
              <w:t>との交流・</w:t>
            </w:r>
            <w:r w:rsidR="00D7185B"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 xml:space="preserve">ピッチイベント　　　</w:t>
            </w:r>
          </w:p>
          <w:p w:rsidR="001363C7" w:rsidRPr="00FA54A6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海外</w:t>
            </w:r>
            <w:r w:rsidR="00D7185B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大学・研究機関との交流イベント</w:t>
            </w:r>
          </w:p>
          <w:p w:rsidR="001363C7" w:rsidRPr="00735380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>人材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ベンチャー育成</w:t>
            </w:r>
            <w:r w:rsidR="00585DE6">
              <w:rPr>
                <w:rFonts w:hint="eastAsia"/>
                <w:sz w:val="16"/>
              </w:rPr>
              <w:t>ﾌﾟﾛｸﾞﾗﾑ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585DE6">
            <w:pPr>
              <w:spacing w:line="280" w:lineRule="exact"/>
              <w:ind w:left="224" w:hangingChars="140" w:hanging="22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海外</w:t>
            </w:r>
            <w:r w:rsidR="00D7185B">
              <w:rPr>
                <w:rFonts w:hint="eastAsia"/>
                <w:sz w:val="16"/>
              </w:rPr>
              <w:t>のヒト・</w:t>
            </w:r>
            <w:r>
              <w:rPr>
                <w:sz w:val="16"/>
              </w:rPr>
              <w:t>企業</w:t>
            </w:r>
            <w:r>
              <w:rPr>
                <w:rFonts w:hint="eastAsia"/>
                <w:sz w:val="16"/>
              </w:rPr>
              <w:t>の交流・</w:t>
            </w:r>
            <w:r w:rsidR="00D7185B"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ピッチイベント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 xml:space="preserve">業界最新動向セミナー　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  <w:p w:rsidR="001363C7" w:rsidRPr="005F348C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その他（　　　　　　　　）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</w:tcPr>
          <w:p w:rsidR="00585DE6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国内</w:t>
            </w:r>
            <w:r w:rsidR="00D7185B">
              <w:rPr>
                <w:rFonts w:hint="eastAsia"/>
                <w:sz w:val="16"/>
              </w:rPr>
              <w:t>の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大学・研究機関との交流イベント</w:t>
            </w:r>
          </w:p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業界オピニオンリーダーとの交流イベント</w:t>
            </w:r>
          </w:p>
        </w:tc>
      </w:tr>
      <w:tr w:rsidR="001363C7" w:rsidRPr="00735380" w:rsidTr="00EA7670">
        <w:trPr>
          <w:jc w:val="center"/>
        </w:trPr>
        <w:tc>
          <w:tcPr>
            <w:tcW w:w="3085" w:type="dxa"/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Q8.</w:t>
            </w:r>
            <w:r>
              <w:rPr>
                <w:rFonts w:hint="eastAsia"/>
                <w:sz w:val="16"/>
              </w:rPr>
              <w:t>関心のある領域</w:t>
            </w:r>
            <w:r>
              <w:rPr>
                <w:sz w:val="16"/>
              </w:rPr>
              <w:t>・テーマについて</w:t>
            </w:r>
            <w:r w:rsidR="00585DE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お書き下さい</w:t>
            </w:r>
            <w:r>
              <w:rPr>
                <w:sz w:val="16"/>
              </w:rPr>
              <w:t>。</w:t>
            </w:r>
          </w:p>
        </w:tc>
        <w:tc>
          <w:tcPr>
            <w:tcW w:w="7796" w:type="dxa"/>
            <w:gridSpan w:val="3"/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（診療科例</w:t>
            </w:r>
            <w:r>
              <w:rPr>
                <w:sz w:val="16"/>
              </w:rPr>
              <w:t>：循環器、</w:t>
            </w:r>
            <w:r>
              <w:rPr>
                <w:rFonts w:hint="eastAsia"/>
                <w:sz w:val="16"/>
              </w:rPr>
              <w:t>消化器など）（テーマ例</w:t>
            </w:r>
            <w:r>
              <w:rPr>
                <w:sz w:val="16"/>
              </w:rPr>
              <w:t>：</w:t>
            </w:r>
            <w:r>
              <w:rPr>
                <w:rFonts w:hint="eastAsia"/>
                <w:sz w:val="16"/>
              </w:rPr>
              <w:t>遠隔医療、ウェアラブル、再生医療など</w:t>
            </w:r>
            <w:r>
              <w:rPr>
                <w:sz w:val="16"/>
              </w:rPr>
              <w:t>)</w:t>
            </w: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  <w:p w:rsidR="00CD40D0" w:rsidRDefault="00CD40D0" w:rsidP="001363C7">
            <w:pPr>
              <w:spacing w:line="280" w:lineRule="exact"/>
              <w:rPr>
                <w:sz w:val="16"/>
              </w:rPr>
            </w:pPr>
          </w:p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</w:tr>
      <w:tr w:rsidR="001363C7" w:rsidRPr="00735380" w:rsidTr="009924AF">
        <w:trPr>
          <w:jc w:val="center"/>
        </w:trPr>
        <w:tc>
          <w:tcPr>
            <w:tcW w:w="3085" w:type="dxa"/>
          </w:tcPr>
          <w:p w:rsidR="001363C7" w:rsidRDefault="001363C7" w:rsidP="00585DE6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Q9.</w:t>
            </w:r>
            <w:r>
              <w:rPr>
                <w:rFonts w:hint="eastAsia"/>
                <w:sz w:val="16"/>
              </w:rPr>
              <w:t>貴社の</w:t>
            </w:r>
            <w:r>
              <w:rPr>
                <w:sz w:val="16"/>
              </w:rPr>
              <w:t>ライフサイエンス分野の</w:t>
            </w:r>
            <w:r>
              <w:rPr>
                <w:rFonts w:hint="eastAsia"/>
                <w:sz w:val="16"/>
              </w:rPr>
              <w:t>注力分野・</w:t>
            </w:r>
            <w:r>
              <w:rPr>
                <w:sz w:val="16"/>
              </w:rPr>
              <w:t>お悩み等につ</w:t>
            </w:r>
            <w:r>
              <w:rPr>
                <w:rFonts w:hint="eastAsia"/>
                <w:sz w:val="16"/>
              </w:rPr>
              <w:t>いて自由にお書き下さい</w:t>
            </w:r>
            <w:r>
              <w:rPr>
                <w:sz w:val="16"/>
              </w:rPr>
              <w:t>。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  <w:p w:rsidR="00CD40D0" w:rsidRDefault="00CD40D0" w:rsidP="001363C7">
            <w:pPr>
              <w:spacing w:line="280" w:lineRule="exact"/>
              <w:rPr>
                <w:sz w:val="16"/>
              </w:rPr>
            </w:pPr>
          </w:p>
          <w:p w:rsidR="00CD40D0" w:rsidRDefault="00CD40D0" w:rsidP="001363C7">
            <w:pPr>
              <w:spacing w:line="280" w:lineRule="exact"/>
              <w:rPr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</w:tcPr>
          <w:p w:rsidR="001363C7" w:rsidRDefault="001363C7" w:rsidP="001363C7">
            <w:pPr>
              <w:spacing w:line="280" w:lineRule="exact"/>
              <w:rPr>
                <w:sz w:val="16"/>
              </w:rPr>
            </w:pPr>
          </w:p>
        </w:tc>
      </w:tr>
    </w:tbl>
    <w:p w:rsidR="004A03B5" w:rsidRPr="004A03B5" w:rsidRDefault="004A03B5" w:rsidP="004A03B5">
      <w:pPr>
        <w:spacing w:line="280" w:lineRule="exact"/>
        <w:ind w:leftChars="-405" w:left="-850" w:firstLineChars="100" w:firstLine="161"/>
        <w:jc w:val="left"/>
        <w:rPr>
          <w:b/>
          <w:sz w:val="16"/>
        </w:rPr>
      </w:pPr>
    </w:p>
    <w:sectPr w:rsidR="004A03B5" w:rsidRPr="004A03B5" w:rsidSect="00D57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95" w:rsidRDefault="00844C95" w:rsidP="00D22B71">
      <w:r>
        <w:separator/>
      </w:r>
    </w:p>
  </w:endnote>
  <w:endnote w:type="continuationSeparator" w:id="0">
    <w:p w:rsidR="00844C95" w:rsidRDefault="00844C95" w:rsidP="00D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D0" w:rsidRDefault="00CD40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D0" w:rsidRDefault="00CD40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D0" w:rsidRDefault="00CD4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95" w:rsidRDefault="00844C95" w:rsidP="00D22B71">
      <w:r>
        <w:separator/>
      </w:r>
    </w:p>
  </w:footnote>
  <w:footnote w:type="continuationSeparator" w:id="0">
    <w:p w:rsidR="00844C95" w:rsidRDefault="00844C95" w:rsidP="00D2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D0" w:rsidRDefault="00CD40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D0" w:rsidRDefault="00CD40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D0" w:rsidRDefault="00CD40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3AA"/>
    <w:multiLevelType w:val="hybridMultilevel"/>
    <w:tmpl w:val="F06AA3C4"/>
    <w:lvl w:ilvl="0" w:tplc="C332C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12CD1"/>
    <w:multiLevelType w:val="hybridMultilevel"/>
    <w:tmpl w:val="863C50B2"/>
    <w:lvl w:ilvl="0" w:tplc="F1FE50CE">
      <w:start w:val="1"/>
      <w:numFmt w:val="decimal"/>
      <w:lvlText w:val="%1."/>
      <w:lvlJc w:val="left"/>
      <w:pPr>
        <w:ind w:left="5250" w:hanging="52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5A4B1C"/>
    <w:multiLevelType w:val="hybridMultilevel"/>
    <w:tmpl w:val="49FA7558"/>
    <w:lvl w:ilvl="0" w:tplc="9C2CCA16">
      <w:start w:val="1"/>
      <w:numFmt w:val="decimal"/>
      <w:lvlText w:val="%1."/>
      <w:lvlJc w:val="left"/>
      <w:pPr>
        <w:ind w:left="3735" w:hanging="3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77EF5"/>
    <w:multiLevelType w:val="hybridMultilevel"/>
    <w:tmpl w:val="DADE39B8"/>
    <w:lvl w:ilvl="0" w:tplc="6F5E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4A6B07"/>
    <w:multiLevelType w:val="hybridMultilevel"/>
    <w:tmpl w:val="13A4BABE"/>
    <w:lvl w:ilvl="0" w:tplc="1CE4CC8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0456D5"/>
    <w:multiLevelType w:val="hybridMultilevel"/>
    <w:tmpl w:val="7010B5DE"/>
    <w:lvl w:ilvl="0" w:tplc="4772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7A0260"/>
    <w:multiLevelType w:val="hybridMultilevel"/>
    <w:tmpl w:val="1180AFC0"/>
    <w:lvl w:ilvl="0" w:tplc="1A28DEC6">
      <w:start w:val="1"/>
      <w:numFmt w:val="decimal"/>
      <w:lvlText w:val="%1."/>
      <w:lvlJc w:val="left"/>
      <w:pPr>
        <w:ind w:left="2340" w:hanging="2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774561"/>
    <w:multiLevelType w:val="hybridMultilevel"/>
    <w:tmpl w:val="98C2CA16"/>
    <w:lvl w:ilvl="0" w:tplc="5C348A3C">
      <w:start w:val="1"/>
      <w:numFmt w:val="decimal"/>
      <w:lvlText w:val="%1."/>
      <w:lvlJc w:val="left"/>
      <w:pPr>
        <w:ind w:left="2295" w:hanging="22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5BF1F94"/>
    <w:multiLevelType w:val="hybridMultilevel"/>
    <w:tmpl w:val="3C02A7B0"/>
    <w:lvl w:ilvl="0" w:tplc="9C2E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93B20C7"/>
    <w:multiLevelType w:val="hybridMultilevel"/>
    <w:tmpl w:val="1FD22EF2"/>
    <w:lvl w:ilvl="0" w:tplc="951E0EB8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A630334"/>
    <w:multiLevelType w:val="hybridMultilevel"/>
    <w:tmpl w:val="DBAAA65A"/>
    <w:lvl w:ilvl="0" w:tplc="AC8E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71"/>
    <w:rsid w:val="0003223B"/>
    <w:rsid w:val="00052906"/>
    <w:rsid w:val="000857C9"/>
    <w:rsid w:val="00091A10"/>
    <w:rsid w:val="000D0CAA"/>
    <w:rsid w:val="001062C4"/>
    <w:rsid w:val="00131E6C"/>
    <w:rsid w:val="001363C7"/>
    <w:rsid w:val="00141333"/>
    <w:rsid w:val="00166F0A"/>
    <w:rsid w:val="001901F1"/>
    <w:rsid w:val="001B495E"/>
    <w:rsid w:val="00240F41"/>
    <w:rsid w:val="00252A8B"/>
    <w:rsid w:val="002540E2"/>
    <w:rsid w:val="002B010B"/>
    <w:rsid w:val="002C62E7"/>
    <w:rsid w:val="002D3806"/>
    <w:rsid w:val="002E24A3"/>
    <w:rsid w:val="0030650B"/>
    <w:rsid w:val="003105E3"/>
    <w:rsid w:val="003309E6"/>
    <w:rsid w:val="003620EC"/>
    <w:rsid w:val="00387DBF"/>
    <w:rsid w:val="003B1D85"/>
    <w:rsid w:val="003C1A91"/>
    <w:rsid w:val="003E4129"/>
    <w:rsid w:val="003F16D9"/>
    <w:rsid w:val="003F7C91"/>
    <w:rsid w:val="004230A0"/>
    <w:rsid w:val="00432967"/>
    <w:rsid w:val="00434528"/>
    <w:rsid w:val="00457459"/>
    <w:rsid w:val="00461052"/>
    <w:rsid w:val="004A03B5"/>
    <w:rsid w:val="00504B70"/>
    <w:rsid w:val="00536AF2"/>
    <w:rsid w:val="00544E86"/>
    <w:rsid w:val="00585DE6"/>
    <w:rsid w:val="00585ED8"/>
    <w:rsid w:val="005D1BC8"/>
    <w:rsid w:val="005F348C"/>
    <w:rsid w:val="005F43B0"/>
    <w:rsid w:val="0064634B"/>
    <w:rsid w:val="00687371"/>
    <w:rsid w:val="006A0337"/>
    <w:rsid w:val="006F483E"/>
    <w:rsid w:val="007334C0"/>
    <w:rsid w:val="00735380"/>
    <w:rsid w:val="00793692"/>
    <w:rsid w:val="007D6E7E"/>
    <w:rsid w:val="00802759"/>
    <w:rsid w:val="008144A3"/>
    <w:rsid w:val="008271FD"/>
    <w:rsid w:val="00844C95"/>
    <w:rsid w:val="00853337"/>
    <w:rsid w:val="00866D93"/>
    <w:rsid w:val="008E20A7"/>
    <w:rsid w:val="00927F30"/>
    <w:rsid w:val="009511FE"/>
    <w:rsid w:val="00956C3E"/>
    <w:rsid w:val="009924AF"/>
    <w:rsid w:val="009A545F"/>
    <w:rsid w:val="00A17203"/>
    <w:rsid w:val="00A43B9E"/>
    <w:rsid w:val="00A84B77"/>
    <w:rsid w:val="00AA75A1"/>
    <w:rsid w:val="00AB0F2E"/>
    <w:rsid w:val="00AC5996"/>
    <w:rsid w:val="00AD19E8"/>
    <w:rsid w:val="00AF4EDA"/>
    <w:rsid w:val="00B16183"/>
    <w:rsid w:val="00B67AC9"/>
    <w:rsid w:val="00BA38DB"/>
    <w:rsid w:val="00BF2658"/>
    <w:rsid w:val="00C23E96"/>
    <w:rsid w:val="00C54B8A"/>
    <w:rsid w:val="00C82600"/>
    <w:rsid w:val="00CC79B1"/>
    <w:rsid w:val="00CD40D0"/>
    <w:rsid w:val="00CD7024"/>
    <w:rsid w:val="00CE59E4"/>
    <w:rsid w:val="00CF463E"/>
    <w:rsid w:val="00D031B0"/>
    <w:rsid w:val="00D07AB4"/>
    <w:rsid w:val="00D22B71"/>
    <w:rsid w:val="00D26F66"/>
    <w:rsid w:val="00D57F5E"/>
    <w:rsid w:val="00D612DA"/>
    <w:rsid w:val="00D7185B"/>
    <w:rsid w:val="00DC34F1"/>
    <w:rsid w:val="00E60FBA"/>
    <w:rsid w:val="00E9314F"/>
    <w:rsid w:val="00EA7670"/>
    <w:rsid w:val="00EE2A3D"/>
    <w:rsid w:val="00EE382F"/>
    <w:rsid w:val="00F32529"/>
    <w:rsid w:val="00F423D8"/>
    <w:rsid w:val="00F51C38"/>
    <w:rsid w:val="00F617A4"/>
    <w:rsid w:val="00F6636F"/>
    <w:rsid w:val="00FA54A6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71"/>
  </w:style>
  <w:style w:type="paragraph" w:styleId="a5">
    <w:name w:val="footer"/>
    <w:basedOn w:val="a"/>
    <w:link w:val="a6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71"/>
  </w:style>
  <w:style w:type="table" w:styleId="a7">
    <w:name w:val="Table Grid"/>
    <w:basedOn w:val="a1"/>
    <w:uiPriority w:val="59"/>
    <w:rsid w:val="00D2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F6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79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9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9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9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9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9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71"/>
  </w:style>
  <w:style w:type="paragraph" w:styleId="a5">
    <w:name w:val="footer"/>
    <w:basedOn w:val="a"/>
    <w:link w:val="a6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71"/>
  </w:style>
  <w:style w:type="table" w:styleId="a7">
    <w:name w:val="Table Grid"/>
    <w:basedOn w:val="a1"/>
    <w:uiPriority w:val="59"/>
    <w:rsid w:val="00D2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F6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79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9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9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9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9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2016-07-13T05:24:00Z</cp:lastPrinted>
  <dcterms:created xsi:type="dcterms:W3CDTF">2016-07-19T01:41:00Z</dcterms:created>
  <dcterms:modified xsi:type="dcterms:W3CDTF">2016-07-19T02:49:00Z</dcterms:modified>
</cp:coreProperties>
</file>